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28D" w:rsidRPr="002049C6" w:rsidRDefault="002049C6">
      <w:pPr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89A17F4" wp14:editId="2A95DDE8">
            <wp:simplePos x="0" y="0"/>
            <wp:positionH relativeFrom="column">
              <wp:posOffset>4090670</wp:posOffset>
            </wp:positionH>
            <wp:positionV relativeFrom="paragraph">
              <wp:posOffset>-137160</wp:posOffset>
            </wp:positionV>
            <wp:extent cx="1852295" cy="1044575"/>
            <wp:effectExtent l="0" t="0" r="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2295" cy="104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AA9F79B" wp14:editId="158CE0D5">
            <wp:simplePos x="0" y="0"/>
            <wp:positionH relativeFrom="column">
              <wp:posOffset>7311390</wp:posOffset>
            </wp:positionH>
            <wp:positionV relativeFrom="paragraph">
              <wp:posOffset>-137160</wp:posOffset>
            </wp:positionV>
            <wp:extent cx="1897380" cy="1042035"/>
            <wp:effectExtent l="0" t="0" r="762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380" cy="104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49C6">
        <w:rPr>
          <w:rFonts w:ascii="SassoonPrimaryInfant" w:hAnsi="SassoonPrimaryInfant"/>
          <w:b/>
          <w:sz w:val="32"/>
          <w:szCs w:val="32"/>
          <w:u w:val="single"/>
        </w:rPr>
        <w:t>Monday 9</w:t>
      </w:r>
      <w:r w:rsidRPr="002049C6">
        <w:rPr>
          <w:rFonts w:ascii="SassoonPrimaryInfant" w:hAnsi="SassoonPrimaryInfant"/>
          <w:b/>
          <w:sz w:val="32"/>
          <w:szCs w:val="32"/>
          <w:u w:val="single"/>
          <w:vertAlign w:val="superscript"/>
        </w:rPr>
        <w:t>th</w:t>
      </w:r>
      <w:r w:rsidRPr="002049C6">
        <w:rPr>
          <w:rFonts w:ascii="SassoonPrimaryInfant" w:hAnsi="SassoonPrimaryInfant"/>
          <w:b/>
          <w:sz w:val="32"/>
          <w:szCs w:val="32"/>
          <w:u w:val="single"/>
        </w:rPr>
        <w:t xml:space="preserve"> November 2020</w:t>
      </w:r>
    </w:p>
    <w:p w:rsidR="002049C6" w:rsidRPr="002049C6" w:rsidRDefault="002049C6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2049C6">
        <w:rPr>
          <w:rFonts w:ascii="SassoonPrimaryInfant" w:hAnsi="SassoonPrimaryInfant"/>
          <w:b/>
          <w:sz w:val="32"/>
          <w:szCs w:val="32"/>
          <w:u w:val="single"/>
        </w:rPr>
        <w:t xml:space="preserve">L.O – Inside the chocolate room </w:t>
      </w:r>
    </w:p>
    <w:p w:rsidR="002049C6" w:rsidRDefault="002049C6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2049C6">
        <w:rPr>
          <w:rFonts w:ascii="SassoonPrimaryInfant" w:hAnsi="SassoonPrimaryInfant"/>
          <w:b/>
          <w:sz w:val="32"/>
          <w:szCs w:val="32"/>
          <w:u w:val="single"/>
        </w:rPr>
        <w:t>Context - Senses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2"/>
        <w:gridCol w:w="3123"/>
        <w:gridCol w:w="3123"/>
        <w:gridCol w:w="3123"/>
        <w:gridCol w:w="3123"/>
      </w:tblGrid>
      <w:tr w:rsidR="002049C6" w:rsidTr="002049C6">
        <w:tc>
          <w:tcPr>
            <w:tcW w:w="3122" w:type="dxa"/>
          </w:tcPr>
          <w:p w:rsidR="002049C6" w:rsidRPr="002049C6" w:rsidRDefault="002049C6" w:rsidP="002049C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2049C6">
              <w:rPr>
                <w:rFonts w:ascii="SassoonPrimaryInfant" w:hAnsi="SassoonPrimaryInfant"/>
                <w:b/>
                <w:sz w:val="32"/>
                <w:szCs w:val="32"/>
              </w:rPr>
              <w:t>See</w:t>
            </w:r>
          </w:p>
        </w:tc>
        <w:tc>
          <w:tcPr>
            <w:tcW w:w="3123" w:type="dxa"/>
          </w:tcPr>
          <w:p w:rsidR="002049C6" w:rsidRPr="002049C6" w:rsidRDefault="002049C6" w:rsidP="002049C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Hear</w:t>
            </w:r>
          </w:p>
        </w:tc>
        <w:tc>
          <w:tcPr>
            <w:tcW w:w="3123" w:type="dxa"/>
          </w:tcPr>
          <w:p w:rsidR="002049C6" w:rsidRPr="002049C6" w:rsidRDefault="002049C6" w:rsidP="002049C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Smell</w:t>
            </w:r>
          </w:p>
        </w:tc>
        <w:tc>
          <w:tcPr>
            <w:tcW w:w="3123" w:type="dxa"/>
          </w:tcPr>
          <w:p w:rsidR="002049C6" w:rsidRPr="002049C6" w:rsidRDefault="002049C6" w:rsidP="002049C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Taste</w:t>
            </w:r>
          </w:p>
        </w:tc>
        <w:tc>
          <w:tcPr>
            <w:tcW w:w="3123" w:type="dxa"/>
          </w:tcPr>
          <w:p w:rsidR="002049C6" w:rsidRPr="002049C6" w:rsidRDefault="002049C6" w:rsidP="002049C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Touch</w:t>
            </w:r>
          </w:p>
        </w:tc>
      </w:tr>
      <w:tr w:rsidR="002049C6" w:rsidTr="002049C6">
        <w:tc>
          <w:tcPr>
            <w:tcW w:w="3122" w:type="dxa"/>
          </w:tcPr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3123" w:type="dxa"/>
          </w:tcPr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3123" w:type="dxa"/>
          </w:tcPr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3123" w:type="dxa"/>
          </w:tcPr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3123" w:type="dxa"/>
          </w:tcPr>
          <w:p w:rsidR="002049C6" w:rsidRDefault="002049C6" w:rsidP="002049C6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</w:tr>
    </w:tbl>
    <w:p w:rsidR="002049C6" w:rsidRPr="002049C6" w:rsidRDefault="002049C6" w:rsidP="002049C6">
      <w:pPr>
        <w:rPr>
          <w:rFonts w:ascii="SassoonPrimaryInfant" w:hAnsi="SassoonPrimaryInfant"/>
          <w:sz w:val="32"/>
          <w:szCs w:val="32"/>
        </w:rPr>
      </w:pPr>
    </w:p>
    <w:sectPr w:rsidR="002049C6" w:rsidRPr="002049C6" w:rsidSect="002049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9C6"/>
    <w:rsid w:val="000423DD"/>
    <w:rsid w:val="002049C6"/>
    <w:rsid w:val="00A4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4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4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9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4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4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9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1</cp:revision>
  <cp:lastPrinted>2020-11-05T15:47:00Z</cp:lastPrinted>
  <dcterms:created xsi:type="dcterms:W3CDTF">2020-11-05T15:40:00Z</dcterms:created>
  <dcterms:modified xsi:type="dcterms:W3CDTF">2020-11-05T15:48:00Z</dcterms:modified>
</cp:coreProperties>
</file>