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B78" w:rsidRDefault="00996E32" w:rsidP="00996E32">
      <w:pPr>
        <w:jc w:val="center"/>
        <w:rPr>
          <w:b/>
          <w:sz w:val="32"/>
          <w:u w:val="single"/>
        </w:rPr>
      </w:pPr>
      <w:r w:rsidRPr="00996E32">
        <w:rPr>
          <w:b/>
          <w:sz w:val="32"/>
          <w:u w:val="single"/>
        </w:rPr>
        <w:t>Pippi Longstocking Chapter 2</w:t>
      </w:r>
    </w:p>
    <w:p w:rsidR="00996E32" w:rsidRPr="00996E32" w:rsidRDefault="00996E32" w:rsidP="00996E32">
      <w:pPr>
        <w:pStyle w:val="ListParagraph"/>
        <w:numPr>
          <w:ilvl w:val="0"/>
          <w:numId w:val="1"/>
        </w:numPr>
        <w:jc w:val="center"/>
        <w:rPr>
          <w:sz w:val="24"/>
        </w:rPr>
      </w:pPr>
      <w:r w:rsidRPr="00996E32">
        <w:rPr>
          <w:sz w:val="24"/>
        </w:rPr>
        <w:t xml:space="preserve">Write the type of figurative language used in the following Chapter 2 excerpts.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120"/>
        <w:gridCol w:w="4176"/>
      </w:tblGrid>
      <w:tr w:rsidR="00996E32" w:rsidRPr="00996E32" w:rsidTr="00996E32">
        <w:tc>
          <w:tcPr>
            <w:tcW w:w="4508" w:type="dxa"/>
          </w:tcPr>
          <w:p w:rsidR="00996E32" w:rsidRPr="00996E32" w:rsidRDefault="00996E32" w:rsidP="00996E32">
            <w:pPr>
              <w:pStyle w:val="ListParagraph"/>
              <w:ind w:left="0"/>
              <w:jc w:val="center"/>
              <w:rPr>
                <w:sz w:val="24"/>
              </w:rPr>
            </w:pPr>
            <w:r w:rsidRPr="00996E32">
              <w:rPr>
                <w:sz w:val="24"/>
              </w:rPr>
              <w:t>hyperbole</w:t>
            </w:r>
          </w:p>
        </w:tc>
        <w:tc>
          <w:tcPr>
            <w:tcW w:w="4508" w:type="dxa"/>
          </w:tcPr>
          <w:p w:rsidR="00996E32" w:rsidRPr="00996E32" w:rsidRDefault="00996E32" w:rsidP="00996E32">
            <w:pPr>
              <w:pStyle w:val="ListParagraph"/>
              <w:ind w:left="0"/>
              <w:jc w:val="center"/>
              <w:rPr>
                <w:sz w:val="24"/>
              </w:rPr>
            </w:pPr>
            <w:r w:rsidRPr="00996E32">
              <w:rPr>
                <w:sz w:val="24"/>
              </w:rPr>
              <w:t>alliteration</w:t>
            </w:r>
          </w:p>
        </w:tc>
      </w:tr>
      <w:tr w:rsidR="00996E32" w:rsidRPr="00996E32" w:rsidTr="00996E32">
        <w:tc>
          <w:tcPr>
            <w:tcW w:w="4508" w:type="dxa"/>
          </w:tcPr>
          <w:p w:rsidR="00996E32" w:rsidRPr="00996E32" w:rsidRDefault="00996E32" w:rsidP="00996E32">
            <w:pPr>
              <w:pStyle w:val="ListParagraph"/>
              <w:ind w:left="0"/>
              <w:jc w:val="center"/>
              <w:rPr>
                <w:sz w:val="24"/>
              </w:rPr>
            </w:pPr>
            <w:r w:rsidRPr="00996E32">
              <w:rPr>
                <w:sz w:val="24"/>
              </w:rPr>
              <w:t>simile</w:t>
            </w:r>
          </w:p>
        </w:tc>
        <w:tc>
          <w:tcPr>
            <w:tcW w:w="4508" w:type="dxa"/>
          </w:tcPr>
          <w:p w:rsidR="00996E32" w:rsidRPr="00996E32" w:rsidRDefault="00996E32" w:rsidP="00996E32">
            <w:pPr>
              <w:pStyle w:val="ListParagraph"/>
              <w:ind w:left="0"/>
              <w:jc w:val="center"/>
              <w:rPr>
                <w:sz w:val="24"/>
              </w:rPr>
            </w:pPr>
            <w:r w:rsidRPr="00996E32">
              <w:rPr>
                <w:sz w:val="24"/>
              </w:rPr>
              <w:t>personification</w:t>
            </w:r>
          </w:p>
        </w:tc>
      </w:tr>
      <w:tr w:rsidR="00996E32" w:rsidRPr="00996E32" w:rsidTr="00996E32">
        <w:tc>
          <w:tcPr>
            <w:tcW w:w="4508" w:type="dxa"/>
          </w:tcPr>
          <w:p w:rsidR="00996E32" w:rsidRPr="00996E32" w:rsidRDefault="00996E32" w:rsidP="00996E32">
            <w:pPr>
              <w:pStyle w:val="ListParagraph"/>
              <w:ind w:left="0"/>
              <w:jc w:val="center"/>
              <w:rPr>
                <w:sz w:val="24"/>
              </w:rPr>
            </w:pPr>
            <w:r w:rsidRPr="00996E32">
              <w:rPr>
                <w:sz w:val="24"/>
              </w:rPr>
              <w:t>metaphor</w:t>
            </w:r>
          </w:p>
        </w:tc>
        <w:tc>
          <w:tcPr>
            <w:tcW w:w="4508" w:type="dxa"/>
          </w:tcPr>
          <w:p w:rsidR="00996E32" w:rsidRPr="00996E32" w:rsidRDefault="00996E32" w:rsidP="00996E32">
            <w:pPr>
              <w:pStyle w:val="ListParagraph"/>
              <w:ind w:left="0"/>
              <w:jc w:val="center"/>
              <w:rPr>
                <w:sz w:val="24"/>
              </w:rPr>
            </w:pPr>
            <w:r w:rsidRPr="00996E32">
              <w:rPr>
                <w:sz w:val="24"/>
              </w:rPr>
              <w:t>onomatopoeia</w:t>
            </w:r>
          </w:p>
        </w:tc>
      </w:tr>
    </w:tbl>
    <w:p w:rsidR="00996E32" w:rsidRPr="00996E32" w:rsidRDefault="00996E32" w:rsidP="00996E32">
      <w:pPr>
        <w:rPr>
          <w:sz w:val="24"/>
        </w:rPr>
      </w:pPr>
    </w:p>
    <w:p w:rsidR="00996E32" w:rsidRPr="00996E32" w:rsidRDefault="00996E32" w:rsidP="00996E32">
      <w:pPr>
        <w:pStyle w:val="ListParagraph"/>
        <w:rPr>
          <w:sz w:val="24"/>
        </w:rPr>
      </w:pPr>
      <w:r w:rsidRPr="00996E32">
        <w:rPr>
          <w:sz w:val="24"/>
        </w:rPr>
        <w:t xml:space="preserve">"With the can on her head she wandered around the block like a little metal tower..." </w:t>
      </w:r>
    </w:p>
    <w:p w:rsidR="00996E32" w:rsidRPr="00996E32" w:rsidRDefault="00996E32" w:rsidP="00996E32">
      <w:pPr>
        <w:pStyle w:val="ListParagraph"/>
        <w:rPr>
          <w:sz w:val="24"/>
        </w:rPr>
      </w:pPr>
      <w:r w:rsidRPr="00996E32">
        <w:rPr>
          <w:sz w:val="24"/>
        </w:rPr>
        <w:t xml:space="preserve"> </w:t>
      </w:r>
    </w:p>
    <w:p w:rsidR="00996E32" w:rsidRPr="00996E32" w:rsidRDefault="00996E32" w:rsidP="00996E32">
      <w:pPr>
        <w:pStyle w:val="ListParagraph"/>
        <w:rPr>
          <w:sz w:val="24"/>
        </w:rPr>
      </w:pPr>
      <w:r w:rsidRPr="00996E32">
        <w:rPr>
          <w:sz w:val="24"/>
        </w:rPr>
        <w:t xml:space="preserve">                   </w:t>
      </w:r>
      <w:r w:rsidRPr="00996E32">
        <w:rPr>
          <w:sz w:val="24"/>
        </w:rPr>
        <w:t xml:space="preserve">________________________________ </w:t>
      </w:r>
    </w:p>
    <w:p w:rsidR="00996E32" w:rsidRPr="00996E32" w:rsidRDefault="00996E32" w:rsidP="00996E32">
      <w:pPr>
        <w:pStyle w:val="ListParagraph"/>
        <w:rPr>
          <w:sz w:val="24"/>
        </w:rPr>
      </w:pPr>
    </w:p>
    <w:p w:rsidR="00996E32" w:rsidRPr="00996E32" w:rsidRDefault="00996E32" w:rsidP="00996E32">
      <w:pPr>
        <w:pStyle w:val="ListParagraph"/>
        <w:pBdr>
          <w:bottom w:val="single" w:sz="12" w:space="1" w:color="auto"/>
        </w:pBdr>
        <w:rPr>
          <w:sz w:val="24"/>
        </w:rPr>
      </w:pPr>
      <w:r w:rsidRPr="00996E32">
        <w:rPr>
          <w:sz w:val="24"/>
        </w:rPr>
        <w:t>"'Done!' said Pippi at last and shut the oven door on the last pans with a bang."</w:t>
      </w:r>
    </w:p>
    <w:p w:rsidR="00996E32" w:rsidRPr="00996E32" w:rsidRDefault="00996E32" w:rsidP="00996E32">
      <w:pPr>
        <w:pStyle w:val="ListParagraph"/>
        <w:pBdr>
          <w:bottom w:val="single" w:sz="12" w:space="1" w:color="auto"/>
        </w:pBdr>
        <w:tabs>
          <w:tab w:val="right" w:pos="9026"/>
        </w:tabs>
        <w:rPr>
          <w:sz w:val="24"/>
        </w:rPr>
      </w:pPr>
      <w:r w:rsidRPr="00996E32">
        <w:rPr>
          <w:sz w:val="24"/>
        </w:rPr>
        <w:t xml:space="preserve"> </w:t>
      </w:r>
    </w:p>
    <w:p w:rsidR="00996E32" w:rsidRPr="00996E32" w:rsidRDefault="00996E32" w:rsidP="00996E32">
      <w:pPr>
        <w:ind w:left="360"/>
        <w:jc w:val="center"/>
        <w:rPr>
          <w:sz w:val="24"/>
        </w:rPr>
      </w:pPr>
    </w:p>
    <w:p w:rsidR="00996E32" w:rsidRPr="00996E32" w:rsidRDefault="00996E32" w:rsidP="00996E32">
      <w:pPr>
        <w:pStyle w:val="ListParagraph"/>
        <w:numPr>
          <w:ilvl w:val="0"/>
          <w:numId w:val="1"/>
        </w:numPr>
        <w:jc w:val="center"/>
        <w:rPr>
          <w:sz w:val="24"/>
        </w:rPr>
      </w:pPr>
      <w:r w:rsidRPr="00996E32">
        <w:rPr>
          <w:sz w:val="24"/>
        </w:rPr>
        <w:t xml:space="preserve">"For a while he stood and gaped at her in astonishment; then a broad grin spread over his face." </w:t>
      </w:r>
    </w:p>
    <w:p w:rsidR="00996E32" w:rsidRDefault="00996E32" w:rsidP="00996E32">
      <w:pPr>
        <w:pStyle w:val="ListParagraph"/>
        <w:rPr>
          <w:sz w:val="24"/>
        </w:rPr>
      </w:pPr>
      <w:r w:rsidRPr="00996E32">
        <w:rPr>
          <w:sz w:val="24"/>
        </w:rPr>
        <w:t xml:space="preserve">What does the word </w:t>
      </w:r>
      <w:r>
        <w:rPr>
          <w:sz w:val="24"/>
        </w:rPr>
        <w:t>‘</w:t>
      </w:r>
      <w:r w:rsidRPr="00996E32">
        <w:rPr>
          <w:sz w:val="24"/>
        </w:rPr>
        <w:t>gaped</w:t>
      </w:r>
      <w:r>
        <w:rPr>
          <w:sz w:val="24"/>
        </w:rPr>
        <w:t>’</w:t>
      </w:r>
      <w:r w:rsidRPr="00996E32">
        <w:rPr>
          <w:sz w:val="24"/>
        </w:rPr>
        <w:t xml:space="preserve"> most likely mean? </w:t>
      </w:r>
    </w:p>
    <w:p w:rsidR="00996E32" w:rsidRPr="00996E32" w:rsidRDefault="00996E32" w:rsidP="00996E32">
      <w:pPr>
        <w:pStyle w:val="ListParagraph"/>
        <w:rPr>
          <w:sz w:val="24"/>
        </w:rPr>
      </w:pPr>
    </w:p>
    <w:p w:rsidR="00996E32" w:rsidRPr="00996E32" w:rsidRDefault="00996E32" w:rsidP="00996E32">
      <w:pPr>
        <w:pStyle w:val="ListParagraph"/>
        <w:rPr>
          <w:sz w:val="24"/>
        </w:rPr>
      </w:pPr>
      <w:r w:rsidRPr="00996E32">
        <w:rPr>
          <w:sz w:val="24"/>
        </w:rPr>
        <w:t xml:space="preserve">a) to refuse to look at someone; to turn your back at someone or something </w:t>
      </w:r>
    </w:p>
    <w:p w:rsidR="00996E32" w:rsidRPr="00996E32" w:rsidRDefault="00996E32" w:rsidP="00996E32">
      <w:pPr>
        <w:pStyle w:val="ListParagraph"/>
        <w:rPr>
          <w:sz w:val="24"/>
        </w:rPr>
      </w:pPr>
      <w:r w:rsidRPr="00996E32">
        <w:rPr>
          <w:sz w:val="24"/>
        </w:rPr>
        <w:t xml:space="preserve">b) to look at something quickly, especially for only a second or two </w:t>
      </w:r>
    </w:p>
    <w:p w:rsidR="00996E32" w:rsidRDefault="00996E32" w:rsidP="00996E32">
      <w:pPr>
        <w:pStyle w:val="ListParagraph"/>
        <w:rPr>
          <w:sz w:val="24"/>
        </w:rPr>
      </w:pPr>
      <w:r w:rsidRPr="00996E32">
        <w:rPr>
          <w:sz w:val="24"/>
        </w:rPr>
        <w:t>c) to look at somebody or something in surprise or wonder</w:t>
      </w:r>
    </w:p>
    <w:p w:rsidR="00996E32" w:rsidRDefault="00996E32" w:rsidP="00996E32">
      <w:pPr>
        <w:pStyle w:val="ListParagraph"/>
        <w:rPr>
          <w:sz w:val="24"/>
        </w:rPr>
      </w:pPr>
    </w:p>
    <w:p w:rsidR="00996E32" w:rsidRDefault="00996E32" w:rsidP="00996E32">
      <w:pPr>
        <w:pStyle w:val="ListParagraph"/>
        <w:numPr>
          <w:ilvl w:val="0"/>
          <w:numId w:val="1"/>
        </w:numPr>
        <w:rPr>
          <w:sz w:val="24"/>
        </w:rPr>
      </w:pPr>
      <w:r w:rsidRPr="00996E32">
        <w:rPr>
          <w:sz w:val="24"/>
        </w:rPr>
        <w:t>List tw</w:t>
      </w:r>
      <w:r>
        <w:rPr>
          <w:sz w:val="24"/>
        </w:rPr>
        <w:t>o objects Pippi the Turnupstuffer</w:t>
      </w:r>
      <w:r w:rsidRPr="00996E32">
        <w:rPr>
          <w:sz w:val="24"/>
        </w:rPr>
        <w:t xml:space="preserve"> found.</w:t>
      </w:r>
    </w:p>
    <w:p w:rsidR="00996E32" w:rsidRDefault="00996E32" w:rsidP="00996E32">
      <w:pPr>
        <w:pStyle w:val="ListParagraph"/>
        <w:rPr>
          <w:sz w:val="24"/>
        </w:rPr>
      </w:pPr>
    </w:p>
    <w:p w:rsidR="00996E32" w:rsidRDefault="00996E32" w:rsidP="00996E32">
      <w:pPr>
        <w:pStyle w:val="ListParagraph"/>
        <w:numPr>
          <w:ilvl w:val="0"/>
          <w:numId w:val="1"/>
        </w:numPr>
        <w:rPr>
          <w:sz w:val="24"/>
        </w:rPr>
      </w:pPr>
      <w:r w:rsidRPr="00996E32">
        <w:rPr>
          <w:sz w:val="24"/>
        </w:rPr>
        <w:t>Pippi helped Willie by taking care of Bengt and his friends.  Do you think Bengt and his friends will mess with Willie again? Why or why not?</w:t>
      </w:r>
    </w:p>
    <w:p w:rsidR="00996E32" w:rsidRPr="00996E32" w:rsidRDefault="00996E32" w:rsidP="00996E32">
      <w:pPr>
        <w:pStyle w:val="ListParagraph"/>
        <w:rPr>
          <w:sz w:val="24"/>
        </w:rPr>
      </w:pPr>
    </w:p>
    <w:p w:rsidR="00996E32" w:rsidRDefault="00996E32" w:rsidP="00996E32">
      <w:pPr>
        <w:pStyle w:val="ListParagraph"/>
        <w:numPr>
          <w:ilvl w:val="0"/>
          <w:numId w:val="1"/>
        </w:numPr>
        <w:rPr>
          <w:sz w:val="24"/>
        </w:rPr>
      </w:pPr>
      <w:r w:rsidRPr="00996E32">
        <w:rPr>
          <w:sz w:val="24"/>
        </w:rPr>
        <w:t>Which best describes Tommy and Annika's mood at the start of Chapter 2?</w:t>
      </w:r>
    </w:p>
    <w:p w:rsidR="00996E32" w:rsidRPr="00996E32" w:rsidRDefault="00996E32" w:rsidP="00996E32">
      <w:pPr>
        <w:pStyle w:val="ListParagraph"/>
        <w:rPr>
          <w:sz w:val="24"/>
        </w:rPr>
      </w:pPr>
    </w:p>
    <w:p w:rsidR="00996E32" w:rsidRDefault="00996E32" w:rsidP="00996E32">
      <w:pPr>
        <w:pStyle w:val="ListParagraph"/>
        <w:rPr>
          <w:sz w:val="24"/>
        </w:rPr>
      </w:pPr>
      <w:r w:rsidRPr="00996E32">
        <w:rPr>
          <w:sz w:val="24"/>
        </w:rPr>
        <w:t xml:space="preserve"> a) uninterested</w:t>
      </w:r>
    </w:p>
    <w:p w:rsidR="00996E32" w:rsidRDefault="00996E32" w:rsidP="00996E32">
      <w:pPr>
        <w:pStyle w:val="ListParagraph"/>
        <w:rPr>
          <w:sz w:val="24"/>
        </w:rPr>
      </w:pPr>
      <w:r w:rsidRPr="00996E32">
        <w:rPr>
          <w:sz w:val="24"/>
        </w:rPr>
        <w:t xml:space="preserve"> b) enthusiastic</w:t>
      </w:r>
    </w:p>
    <w:p w:rsidR="00996E32" w:rsidRPr="00996E32" w:rsidRDefault="00996E32" w:rsidP="00996E32">
      <w:pPr>
        <w:pStyle w:val="ListParagraph"/>
        <w:rPr>
          <w:sz w:val="24"/>
        </w:rPr>
      </w:pPr>
      <w:bookmarkStart w:id="0" w:name="_GoBack"/>
      <w:bookmarkEnd w:id="0"/>
      <w:r w:rsidRPr="00996E32">
        <w:rPr>
          <w:sz w:val="24"/>
        </w:rPr>
        <w:t xml:space="preserve"> c) furious </w:t>
      </w:r>
    </w:p>
    <w:p w:rsidR="00996E32" w:rsidRPr="00996E32" w:rsidRDefault="00996E32" w:rsidP="00996E32">
      <w:pPr>
        <w:pStyle w:val="ListParagraph"/>
        <w:rPr>
          <w:sz w:val="24"/>
        </w:rPr>
      </w:pPr>
    </w:p>
    <w:sectPr w:rsidR="00996E32" w:rsidRPr="00996E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433488"/>
    <w:multiLevelType w:val="hybridMultilevel"/>
    <w:tmpl w:val="4A9CD5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E32"/>
    <w:rsid w:val="00103B78"/>
    <w:rsid w:val="00996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F3F34"/>
  <w15:chartTrackingRefBased/>
  <w15:docId w15:val="{93BEB8F7-E51B-4378-B356-AE5FDA318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6E32"/>
    <w:pPr>
      <w:ind w:left="720"/>
      <w:contextualSpacing/>
    </w:pPr>
  </w:style>
  <w:style w:type="table" w:styleId="TableGrid">
    <w:name w:val="Table Grid"/>
    <w:basedOn w:val="TableNormal"/>
    <w:uiPriority w:val="39"/>
    <w:rsid w:val="00996E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 Oluremi</dc:creator>
  <cp:keywords/>
  <dc:description/>
  <cp:lastModifiedBy>Aga Oluremi</cp:lastModifiedBy>
  <cp:revision>1</cp:revision>
  <dcterms:created xsi:type="dcterms:W3CDTF">2021-03-03T20:45:00Z</dcterms:created>
  <dcterms:modified xsi:type="dcterms:W3CDTF">2021-03-03T20:54:00Z</dcterms:modified>
</cp:coreProperties>
</file>