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12DC" w:rsidRDefault="00A212DC" w:rsidP="00A212DC">
      <w:pPr>
        <w:rPr>
          <w:b/>
        </w:rPr>
      </w:pPr>
      <w:r>
        <w:rPr>
          <w:b/>
        </w:rPr>
        <w:t xml:space="preserve">Writing Activities: </w:t>
      </w:r>
    </w:p>
    <w:p w:rsidR="00A212DC" w:rsidRPr="00A212DC" w:rsidRDefault="00A212DC" w:rsidP="00A212DC">
      <w:pPr>
        <w:rPr>
          <w:b/>
        </w:rPr>
      </w:pPr>
    </w:p>
    <w:p w:rsidR="00A212DC" w:rsidRPr="00A212DC" w:rsidRDefault="00A212DC" w:rsidP="00A212DC">
      <w:pPr>
        <w:rPr>
          <w:b/>
        </w:rPr>
      </w:pPr>
      <w:r w:rsidRPr="00A212DC">
        <w:rPr>
          <w:b/>
        </w:rPr>
        <w:t>• The narrator enjoys reading comics. Look at some different comics, study the features and</w:t>
      </w:r>
    </w:p>
    <w:p w:rsidR="00A212DC" w:rsidRPr="00A212DC" w:rsidRDefault="00A212DC" w:rsidP="00A212DC">
      <w:pPr>
        <w:rPr>
          <w:b/>
        </w:rPr>
      </w:pPr>
      <w:r w:rsidRPr="00A212DC">
        <w:rPr>
          <w:b/>
        </w:rPr>
        <w:t>create your own adventure/mystery sto</w:t>
      </w:r>
      <w:r>
        <w:rPr>
          <w:b/>
        </w:rPr>
        <w:t>ry in the form of a comic strip OR</w:t>
      </w:r>
    </w:p>
    <w:p w:rsidR="00A212DC" w:rsidRPr="00A212DC" w:rsidRDefault="00A212DC" w:rsidP="00A212DC">
      <w:pPr>
        <w:rPr>
          <w:b/>
        </w:rPr>
      </w:pPr>
      <w:r w:rsidRPr="00A212DC">
        <w:rPr>
          <w:b/>
        </w:rPr>
        <w:t>• Write an explanation o</w:t>
      </w:r>
      <w:r>
        <w:rPr>
          <w:b/>
        </w:rPr>
        <w:t>f the process of photosynthesis OR</w:t>
      </w:r>
    </w:p>
    <w:p w:rsidR="00A212DC" w:rsidRPr="00A212DC" w:rsidRDefault="00A212DC" w:rsidP="00A212DC">
      <w:pPr>
        <w:rPr>
          <w:b/>
        </w:rPr>
      </w:pPr>
      <w:r w:rsidRPr="00A212DC">
        <w:rPr>
          <w:b/>
        </w:rPr>
        <w:t>• ‘They reminded me of a programme I saw about lions once.’ (p13)</w:t>
      </w:r>
    </w:p>
    <w:p w:rsidR="00A212DC" w:rsidRPr="00A212DC" w:rsidRDefault="00A212DC" w:rsidP="00A212DC">
      <w:pPr>
        <w:rPr>
          <w:b/>
        </w:rPr>
      </w:pPr>
      <w:r w:rsidRPr="00A212DC">
        <w:rPr>
          <w:b/>
        </w:rPr>
        <w:t>Use the above as a starting point to research information about lions. Record facts learned in</w:t>
      </w:r>
    </w:p>
    <w:p w:rsidR="001357F8" w:rsidRDefault="00A212DC" w:rsidP="00A212DC">
      <w:pPr>
        <w:rPr>
          <w:b/>
        </w:rPr>
      </w:pPr>
      <w:r w:rsidRPr="00A212DC">
        <w:rPr>
          <w:b/>
        </w:rPr>
        <w:t>an information book or as a digital presentation.</w:t>
      </w:r>
      <w:r w:rsidRPr="00A212DC">
        <w:rPr>
          <w:b/>
        </w:rPr>
        <w:cr/>
      </w:r>
    </w:p>
    <w:p w:rsidR="00A212DC" w:rsidRDefault="00A212DC" w:rsidP="00A212DC">
      <w:pPr>
        <w:rPr>
          <w:b/>
        </w:rPr>
      </w:pPr>
    </w:p>
    <w:p w:rsidR="00A212DC" w:rsidRDefault="00A212DC" w:rsidP="00A212DC">
      <w:pPr>
        <w:rPr>
          <w:b/>
        </w:rPr>
      </w:pPr>
      <w:r>
        <w:rPr>
          <w:b/>
        </w:rPr>
        <w:t xml:space="preserve">Email your work to me </w:t>
      </w:r>
      <w:bookmarkStart w:id="0" w:name="_GoBack"/>
      <w:bookmarkEnd w:id="0"/>
      <w:r w:rsidR="00A45991">
        <w:rPr>
          <w:b/>
        </w:rPr>
        <w:fldChar w:fldCharType="begin"/>
      </w:r>
      <w:r w:rsidR="00A45991">
        <w:rPr>
          <w:b/>
        </w:rPr>
        <w:instrText xml:space="preserve"> HYPERLINK "mailto:</w:instrText>
      </w:r>
      <w:r w:rsidR="00A45991" w:rsidRPr="00A45991">
        <w:rPr>
          <w:b/>
        </w:rPr>
        <w:instrText>admin1@st-osburgs.coventry.sch.uk</w:instrText>
      </w:r>
      <w:r w:rsidR="00A45991">
        <w:rPr>
          <w:b/>
        </w:rPr>
        <w:instrText xml:space="preserve">" </w:instrText>
      </w:r>
      <w:r w:rsidR="00A45991">
        <w:rPr>
          <w:b/>
        </w:rPr>
        <w:fldChar w:fldCharType="separate"/>
      </w:r>
      <w:r w:rsidR="00A45991" w:rsidRPr="00C850B3">
        <w:rPr>
          <w:rStyle w:val="Hyperlink"/>
          <w:b/>
        </w:rPr>
        <w:t>admin1@st-osburgs.coventry.sch.uk</w:t>
      </w:r>
      <w:r w:rsidR="00A45991">
        <w:rPr>
          <w:b/>
        </w:rPr>
        <w:fldChar w:fldCharType="end"/>
      </w:r>
    </w:p>
    <w:p w:rsidR="00A212DC" w:rsidRDefault="00A212DC" w:rsidP="00A212DC">
      <w:pPr>
        <w:rPr>
          <w:b/>
        </w:rPr>
      </w:pPr>
    </w:p>
    <w:p w:rsidR="00A212DC" w:rsidRDefault="00A212DC" w:rsidP="00A212DC">
      <w:r>
        <w:rPr>
          <w:noProof/>
          <w:lang w:eastAsia="en-GB"/>
        </w:rPr>
        <w:t xml:space="preserve">                                                     </w:t>
      </w:r>
      <w:r w:rsidRPr="00A212DC">
        <w:rPr>
          <w:noProof/>
          <w:lang w:eastAsia="en-GB"/>
        </w:rPr>
        <w:drawing>
          <wp:inline distT="0" distB="0" distL="0" distR="0">
            <wp:extent cx="2141220" cy="2141220"/>
            <wp:effectExtent l="0" t="0" r="0" b="0"/>
            <wp:docPr id="1" name="Picture 1" descr="C:\Users\mcdevitts\Desktop\Boy at back of the clas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cdevitts\Desktop\Boy at back of the class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212DC" w:rsidSect="00A212DC">
      <w:pgSz w:w="11906" w:h="16838"/>
      <w:pgMar w:top="1440" w:right="1440" w:bottom="1440" w:left="1440" w:header="708" w:footer="708" w:gutter="0"/>
      <w:pgBorders w:offsetFrom="page">
        <w:top w:val="thinThickSmallGap" w:sz="24" w:space="24" w:color="2E74B5" w:themeColor="accent1" w:themeShade="BF"/>
        <w:left w:val="thinThickSmallGap" w:sz="24" w:space="24" w:color="2E74B5" w:themeColor="accent1" w:themeShade="BF"/>
        <w:bottom w:val="thickThinSmallGap" w:sz="24" w:space="24" w:color="2E74B5" w:themeColor="accent1" w:themeShade="BF"/>
        <w:right w:val="thickThinSmallGap" w:sz="24" w:space="24" w:color="2E74B5" w:themeColor="accent1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2DC"/>
    <w:rsid w:val="001357F8"/>
    <w:rsid w:val="00973540"/>
    <w:rsid w:val="00A212DC"/>
    <w:rsid w:val="00A45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78E97"/>
  <w15:chartTrackingRefBased/>
  <w15:docId w15:val="{63DE0856-DDB4-465D-9D17-0A10FFCD8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212D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 McDevitt</dc:creator>
  <cp:keywords/>
  <dc:description/>
  <cp:lastModifiedBy>S. McDevitt</cp:lastModifiedBy>
  <cp:revision>3</cp:revision>
  <dcterms:created xsi:type="dcterms:W3CDTF">2020-05-12T07:31:00Z</dcterms:created>
  <dcterms:modified xsi:type="dcterms:W3CDTF">2020-05-12T08:01:00Z</dcterms:modified>
</cp:coreProperties>
</file>